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8971b84e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a4384f01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Merci-Dieu,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9016f02da41ea" /><Relationship Type="http://schemas.openxmlformats.org/officeDocument/2006/relationships/numbering" Target="/word/numbering.xml" Id="Rfc9769c1beea4790" /><Relationship Type="http://schemas.openxmlformats.org/officeDocument/2006/relationships/settings" Target="/word/settings.xml" Id="R92e4e6dd5b7046eb" /><Relationship Type="http://schemas.openxmlformats.org/officeDocument/2006/relationships/image" Target="/word/media/b428c7de-1348-44a4-ac9d-f28b8aac6446.png" Id="Re3ba4384f01d4d2d" /></Relationships>
</file>