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1f4079ff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57353f77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Mingliere,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5b4788e04b8e" /><Relationship Type="http://schemas.openxmlformats.org/officeDocument/2006/relationships/numbering" Target="/word/numbering.xml" Id="R696ac8f4b8b44ef3" /><Relationship Type="http://schemas.openxmlformats.org/officeDocument/2006/relationships/settings" Target="/word/settings.xml" Id="R3feabb7785d74ef3" /><Relationship Type="http://schemas.openxmlformats.org/officeDocument/2006/relationships/image" Target="/word/media/c6456da3-74be-4db9-a1bf-bdba1b935aa7.png" Id="R83b57353f77d4b97" /></Relationships>
</file>