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0d2247662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4b262a0c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Panouse,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c11e20b434d5d" /><Relationship Type="http://schemas.openxmlformats.org/officeDocument/2006/relationships/numbering" Target="/word/numbering.xml" Id="R09209e020a154b4b" /><Relationship Type="http://schemas.openxmlformats.org/officeDocument/2006/relationships/settings" Target="/word/settings.xml" Id="Rd7fe380583904bf9" /><Relationship Type="http://schemas.openxmlformats.org/officeDocument/2006/relationships/image" Target="/word/media/2fad5d78-df5f-4de6-9a10-066394e49d5e.png" Id="Rc3f4b262a0c54f37" /></Relationships>
</file>