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7e839da5b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e21783ced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Paroisse,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52f9dfd4546cc" /><Relationship Type="http://schemas.openxmlformats.org/officeDocument/2006/relationships/numbering" Target="/word/numbering.xml" Id="R406bb0eef18a41fb" /><Relationship Type="http://schemas.openxmlformats.org/officeDocument/2006/relationships/settings" Target="/word/settings.xml" Id="Rdc9448a125c447bb" /><Relationship Type="http://schemas.openxmlformats.org/officeDocument/2006/relationships/image" Target="/word/media/e7c2b610-f092-4673-a23b-4c8eafc0fff4.png" Id="Rf04e21783ced47d4" /></Relationships>
</file>