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e7925697c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1d8700d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d122ed8194cc3" /><Relationship Type="http://schemas.openxmlformats.org/officeDocument/2006/relationships/numbering" Target="/word/numbering.xml" Id="R8a1f20eb804d4d13" /><Relationship Type="http://schemas.openxmlformats.org/officeDocument/2006/relationships/settings" Target="/word/settings.xml" Id="Re3b62b3a382e43a0" /><Relationship Type="http://schemas.openxmlformats.org/officeDocument/2006/relationships/image" Target="/word/media/668b2ef9-1114-4b89-a349-b4f5c63cd6e3.png" Id="R61251d8700d34076" /></Relationships>
</file>