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41827068d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2bdf5baa9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68a3cf2b24a99" /><Relationship Type="http://schemas.openxmlformats.org/officeDocument/2006/relationships/numbering" Target="/word/numbering.xml" Id="R903da84e8a454111" /><Relationship Type="http://schemas.openxmlformats.org/officeDocument/2006/relationships/settings" Target="/word/settings.xml" Id="R3afc66dc7b5543f1" /><Relationship Type="http://schemas.openxmlformats.org/officeDocument/2006/relationships/image" Target="/word/media/95864712-b4c4-4619-a342-6b6d41f6ef3b.png" Id="R11b2bdf5baa946f1" /></Relationships>
</file>