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889b42080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b2c8e22d1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Picaudiere,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04b6dc01f469e" /><Relationship Type="http://schemas.openxmlformats.org/officeDocument/2006/relationships/numbering" Target="/word/numbering.xml" Id="Rf34cc70e317749eb" /><Relationship Type="http://schemas.openxmlformats.org/officeDocument/2006/relationships/settings" Target="/word/settings.xml" Id="R733ee1dd45084ea6" /><Relationship Type="http://schemas.openxmlformats.org/officeDocument/2006/relationships/image" Target="/word/media/42d33044-3530-4a45-8c32-bf4a9bc0c953.png" Id="R5bbb2c8e22d143a1" /></Relationships>
</file>