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6a19175c7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7111f3eee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Roca d'Albera,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84035fe1a463f" /><Relationship Type="http://schemas.openxmlformats.org/officeDocument/2006/relationships/numbering" Target="/word/numbering.xml" Id="R1b0e117d34b94edd" /><Relationship Type="http://schemas.openxmlformats.org/officeDocument/2006/relationships/settings" Target="/word/settings.xml" Id="R4666f210d0a945a6" /><Relationship Type="http://schemas.openxmlformats.org/officeDocument/2006/relationships/image" Target="/word/media/bed8dac1-5788-48b3-bca3-ea07c3caaef4.png" Id="Rd3c7111f3eee4de9" /></Relationships>
</file>