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44a3949cc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744dc5ad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5dd82583c4023" /><Relationship Type="http://schemas.openxmlformats.org/officeDocument/2006/relationships/numbering" Target="/word/numbering.xml" Id="R7d7416c8f4ec4d11" /><Relationship Type="http://schemas.openxmlformats.org/officeDocument/2006/relationships/settings" Target="/word/settings.xml" Id="R6b52c459bbdb4d79" /><Relationship Type="http://schemas.openxmlformats.org/officeDocument/2006/relationships/image" Target="/word/media/2ea90562-8130-4fd6-b5f6-450c5a43cf02.png" Id="R0a28744dc5ad4a5e" /></Relationships>
</file>