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4722c11e1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69c5c5126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Salvetat-Peyrales,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fe30ed26d45b0" /><Relationship Type="http://schemas.openxmlformats.org/officeDocument/2006/relationships/numbering" Target="/word/numbering.xml" Id="Rdfddf005887544a9" /><Relationship Type="http://schemas.openxmlformats.org/officeDocument/2006/relationships/settings" Target="/word/settings.xml" Id="Re81bcfe3ecf34743" /><Relationship Type="http://schemas.openxmlformats.org/officeDocument/2006/relationships/image" Target="/word/media/840346eb-dbb2-4934-9867-96dddd6e9165.png" Id="R61f69c5c5126429b" /></Relationships>
</file>