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fd7ec28f0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040bce4c7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Saussaye,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185e0ff1842a5" /><Relationship Type="http://schemas.openxmlformats.org/officeDocument/2006/relationships/numbering" Target="/word/numbering.xml" Id="Rbf693a7d6eed4567" /><Relationship Type="http://schemas.openxmlformats.org/officeDocument/2006/relationships/settings" Target="/word/settings.xml" Id="Rac5341eebf0f4d32" /><Relationship Type="http://schemas.openxmlformats.org/officeDocument/2006/relationships/image" Target="/word/media/f59096af-2f56-4f06-b53f-7ac4053dfa44.png" Id="R6a0040bce4c7469b" /></Relationships>
</file>