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89712b0fc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f44e0e53e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Vacquerie-et-Saint-Martin-de-Castries,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183ab94d74f15" /><Relationship Type="http://schemas.openxmlformats.org/officeDocument/2006/relationships/numbering" Target="/word/numbering.xml" Id="R81e570946dba48f0" /><Relationship Type="http://schemas.openxmlformats.org/officeDocument/2006/relationships/settings" Target="/word/settings.xml" Id="R44b62d8d9b054b7d" /><Relationship Type="http://schemas.openxmlformats.org/officeDocument/2006/relationships/image" Target="/word/media/699e7529-e970-4ca1-8aad-593e6040205e.png" Id="Rd81f44e0e53e472f" /></Relationships>
</file>