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dfeec6f24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e66d30303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Vierge,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25cfacf064083" /><Relationship Type="http://schemas.openxmlformats.org/officeDocument/2006/relationships/numbering" Target="/word/numbering.xml" Id="Rdd6fd61008a243d1" /><Relationship Type="http://schemas.openxmlformats.org/officeDocument/2006/relationships/settings" Target="/word/settings.xml" Id="R1a8f43285b4e420d" /><Relationship Type="http://schemas.openxmlformats.org/officeDocument/2006/relationships/image" Target="/word/media/bc12b5ad-708b-4171-a57d-74001889a24a.png" Id="R323e66d3030349c3" /></Relationships>
</file>