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aa57c166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3b1a07fb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Voeu,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756bc7fd4e81" /><Relationship Type="http://schemas.openxmlformats.org/officeDocument/2006/relationships/numbering" Target="/word/numbering.xml" Id="R743166a7b32d4417" /><Relationship Type="http://schemas.openxmlformats.org/officeDocument/2006/relationships/settings" Target="/word/settings.xml" Id="Ra8a2f29564d7403c" /><Relationship Type="http://schemas.openxmlformats.org/officeDocument/2006/relationships/image" Target="/word/media/43605d19-86ce-48ef-8d73-c03b89a2493b.png" Id="Rca63b1a07fb04406" /></Relationships>
</file>