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b0a0dab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8bf6707f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c4f80b1e84c82" /><Relationship Type="http://schemas.openxmlformats.org/officeDocument/2006/relationships/numbering" Target="/word/numbering.xml" Id="R01cfa571835c47e7" /><Relationship Type="http://schemas.openxmlformats.org/officeDocument/2006/relationships/settings" Target="/word/settings.xml" Id="R7bb030b697bf4a0d" /><Relationship Type="http://schemas.openxmlformats.org/officeDocument/2006/relationships/image" Target="/word/media/4d1fbd6f-d6ac-462b-910e-45b66d928e6a.png" Id="R8eb8bf6707f242b9" /></Relationships>
</file>