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15bf594c9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3eb7aa100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Lacave,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0a90bf6a64c4b" /><Relationship Type="http://schemas.openxmlformats.org/officeDocument/2006/relationships/numbering" Target="/word/numbering.xml" Id="R5377d5f8a8b14941" /><Relationship Type="http://schemas.openxmlformats.org/officeDocument/2006/relationships/settings" Target="/word/settings.xml" Id="R8bd9052cef7e4f89" /><Relationship Type="http://schemas.openxmlformats.org/officeDocument/2006/relationships/image" Target="/word/media/5c59ae77-022c-4243-bbb0-606611db1737.png" Id="Rbb63eb7aa1004773" /></Relationships>
</file>