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151c31846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8b94ec24c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Lachapelle-en-Blaisy,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b38743a8b441a" /><Relationship Type="http://schemas.openxmlformats.org/officeDocument/2006/relationships/numbering" Target="/word/numbering.xml" Id="Rcd29d55765f34832" /><Relationship Type="http://schemas.openxmlformats.org/officeDocument/2006/relationships/settings" Target="/word/settings.xml" Id="R9c15d74bcd0c44f2" /><Relationship Type="http://schemas.openxmlformats.org/officeDocument/2006/relationships/image" Target="/word/media/b031f018-89c8-4cef-82d5-cffeb2d3f1d9.png" Id="R9678b94ec24c44bd" /></Relationships>
</file>