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133be3ec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8562260ea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f74504f06410a" /><Relationship Type="http://schemas.openxmlformats.org/officeDocument/2006/relationships/numbering" Target="/word/numbering.xml" Id="R40b16b3c2dd74f41" /><Relationship Type="http://schemas.openxmlformats.org/officeDocument/2006/relationships/settings" Target="/word/settings.xml" Id="R8337585d40ca4466" /><Relationship Type="http://schemas.openxmlformats.org/officeDocument/2006/relationships/image" Target="/word/media/00dc653e-8da1-4b65-9606-640bed7e0cd7.png" Id="R4fb8562260ea40d0" /></Relationships>
</file>