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f4b209f73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fd61b25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6bd9bd28d4e23" /><Relationship Type="http://schemas.openxmlformats.org/officeDocument/2006/relationships/numbering" Target="/word/numbering.xml" Id="R763e7576766748db" /><Relationship Type="http://schemas.openxmlformats.org/officeDocument/2006/relationships/settings" Target="/word/settings.xml" Id="R083f65bf8c42435d" /><Relationship Type="http://schemas.openxmlformats.org/officeDocument/2006/relationships/image" Target="/word/media/a0844a61-054c-4834-8d18-9906b105ec69.png" Id="Raffdfd61b251411f" /></Relationships>
</file>