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2b80f7051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e89887f0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Lagruere,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0b1ddda9c4ef4" /><Relationship Type="http://schemas.openxmlformats.org/officeDocument/2006/relationships/numbering" Target="/word/numbering.xml" Id="R30e0970038344e62" /><Relationship Type="http://schemas.openxmlformats.org/officeDocument/2006/relationships/settings" Target="/word/settings.xml" Id="Rc836a0f5938c4618" /><Relationship Type="http://schemas.openxmlformats.org/officeDocument/2006/relationships/image" Target="/word/media/3c8fa180-fd81-404f-9126-0be4b5399c74.png" Id="Rfede89887f0b4ef0" /></Relationships>
</file>