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7c827a55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8ab50959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L'Aiguillette,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9df358e9640a2" /><Relationship Type="http://schemas.openxmlformats.org/officeDocument/2006/relationships/numbering" Target="/word/numbering.xml" Id="Raa7ebc785d59441e" /><Relationship Type="http://schemas.openxmlformats.org/officeDocument/2006/relationships/settings" Target="/word/settings.xml" Id="R75eb4378d6b84a6d" /><Relationship Type="http://schemas.openxmlformats.org/officeDocument/2006/relationships/image" Target="/word/media/ed2967e5-4665-48a6-ac55-63508b67d85f.png" Id="Ra2d38ab509594b9e" /></Relationships>
</file>