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53b751bb4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f787009d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66fbb53f84160" /><Relationship Type="http://schemas.openxmlformats.org/officeDocument/2006/relationships/numbering" Target="/word/numbering.xml" Id="R3fec734c3fdb43eb" /><Relationship Type="http://schemas.openxmlformats.org/officeDocument/2006/relationships/settings" Target="/word/settings.xml" Id="Rb2cd7d3bff864af6" /><Relationship Type="http://schemas.openxmlformats.org/officeDocument/2006/relationships/image" Target="/word/media/dbaaa50b-ab82-460a-bbdc-3a8e6bc65115.png" Id="Rcb3af787009d4797" /></Relationships>
</file>