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368691e01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a3b1b076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f23c7198c4f58" /><Relationship Type="http://schemas.openxmlformats.org/officeDocument/2006/relationships/numbering" Target="/word/numbering.xml" Id="R7e098d3d40884bb0" /><Relationship Type="http://schemas.openxmlformats.org/officeDocument/2006/relationships/settings" Target="/word/settings.xml" Id="R925689d9984c41b0" /><Relationship Type="http://schemas.openxmlformats.org/officeDocument/2006/relationships/image" Target="/word/media/e15bbdd9-499c-4c09-b923-5c9ef28d73c2.png" Id="R574a3b1b07654313" /></Relationships>
</file>