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75cd967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c3594091c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Lannebert,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024599b5f4bb5" /><Relationship Type="http://schemas.openxmlformats.org/officeDocument/2006/relationships/numbering" Target="/word/numbering.xml" Id="Ra0b9b68c6f1a47a4" /><Relationship Type="http://schemas.openxmlformats.org/officeDocument/2006/relationships/settings" Target="/word/settings.xml" Id="R159ac8a8e3d6448d" /><Relationship Type="http://schemas.openxmlformats.org/officeDocument/2006/relationships/image" Target="/word/media/50dabedd-7e0a-4880-a404-5eff3fd5549c.png" Id="R995c3594091c40d8" /></Relationships>
</file>