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9e76aaf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0a36a132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Lanredec,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d8cc65e44dcb" /><Relationship Type="http://schemas.openxmlformats.org/officeDocument/2006/relationships/numbering" Target="/word/numbering.xml" Id="R9bd0c4341df1488c" /><Relationship Type="http://schemas.openxmlformats.org/officeDocument/2006/relationships/settings" Target="/word/settings.xml" Id="R45f69fa70c1440f4" /><Relationship Type="http://schemas.openxmlformats.org/officeDocument/2006/relationships/image" Target="/word/media/ce232411-f2d4-474f-a981-9be78c9a148a.png" Id="R2ac0a36a132c4a4d" /></Relationships>
</file>