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cb706a5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5453d6f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Lanrivaux,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9c1204604166" /><Relationship Type="http://schemas.openxmlformats.org/officeDocument/2006/relationships/numbering" Target="/word/numbering.xml" Id="R5a2d38e831de414d" /><Relationship Type="http://schemas.openxmlformats.org/officeDocument/2006/relationships/settings" Target="/word/settings.xml" Id="R43d5a855e75c4d98" /><Relationship Type="http://schemas.openxmlformats.org/officeDocument/2006/relationships/image" Target="/word/media/4a1f8cce-830f-41fb-b2ce-e90773de4b1b.png" Id="R34805453d6f9483a" /></Relationships>
</file>