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0f9044fd934a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67114c199c4b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Lantis,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c6ce6273b94065" /><Relationship Type="http://schemas.openxmlformats.org/officeDocument/2006/relationships/numbering" Target="/word/numbering.xml" Id="R83dbdeef6c4641d1" /><Relationship Type="http://schemas.openxmlformats.org/officeDocument/2006/relationships/settings" Target="/word/settings.xml" Id="R26a07632b70a471f" /><Relationship Type="http://schemas.openxmlformats.org/officeDocument/2006/relationships/image" Target="/word/media/2b162c17-fdaf-43ea-8d64-34209db5eacf.png" Id="Rca67114c199c4b08" /></Relationships>
</file>