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e051e3c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67afdc13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Lapalme,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8d0bc3af64516" /><Relationship Type="http://schemas.openxmlformats.org/officeDocument/2006/relationships/numbering" Target="/word/numbering.xml" Id="Rd29a2898ef5c49d4" /><Relationship Type="http://schemas.openxmlformats.org/officeDocument/2006/relationships/settings" Target="/word/settings.xml" Id="Rfb01a179700744f5" /><Relationship Type="http://schemas.openxmlformats.org/officeDocument/2006/relationships/image" Target="/word/media/f5636afd-9990-4883-a438-de0fd30908a8.png" Id="Rb6bb67afdc134dd0" /></Relationships>
</file>