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be815cb3d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8c46230db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Larnagol,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1f773cb3040c1" /><Relationship Type="http://schemas.openxmlformats.org/officeDocument/2006/relationships/numbering" Target="/word/numbering.xml" Id="R273966bd375448d0" /><Relationship Type="http://schemas.openxmlformats.org/officeDocument/2006/relationships/settings" Target="/word/settings.xml" Id="R8d1f139c78804e9e" /><Relationship Type="http://schemas.openxmlformats.org/officeDocument/2006/relationships/image" Target="/word/media/4ef3500b-9250-49aa-9435-a74354ea11eb.png" Id="Re498c46230db48a2" /></Relationships>
</file>