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e444b2c5d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d852a14a4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Larochemillay,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94450c1d24074" /><Relationship Type="http://schemas.openxmlformats.org/officeDocument/2006/relationships/numbering" Target="/word/numbering.xml" Id="R3449df76780b4d8b" /><Relationship Type="http://schemas.openxmlformats.org/officeDocument/2006/relationships/settings" Target="/word/settings.xml" Id="Rdce38d67e1d94030" /><Relationship Type="http://schemas.openxmlformats.org/officeDocument/2006/relationships/image" Target="/word/media/498c974f-2aa9-4b7b-9f18-75d9f79ffb73.png" Id="R134d852a14a44eaa" /></Relationships>
</file>