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ca0967d2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d5515db1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7431a60c74cf8" /><Relationship Type="http://schemas.openxmlformats.org/officeDocument/2006/relationships/numbering" Target="/word/numbering.xml" Id="R478ba7f0aa7c4b5f" /><Relationship Type="http://schemas.openxmlformats.org/officeDocument/2006/relationships/settings" Target="/word/settings.xml" Id="Rc3547b3bd67842c2" /><Relationship Type="http://schemas.openxmlformats.org/officeDocument/2006/relationships/image" Target="/word/media/56141fff-ea2e-4830-93d0-a37121bd7a11.png" Id="Rc4ed5515db1e4dad" /></Relationships>
</file>