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8c8360ca3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f567302b5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Lavilleneuve-au-Roi,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ea7f6d5cf48d3" /><Relationship Type="http://schemas.openxmlformats.org/officeDocument/2006/relationships/numbering" Target="/word/numbering.xml" Id="R31ff9770145245b7" /><Relationship Type="http://schemas.openxmlformats.org/officeDocument/2006/relationships/settings" Target="/word/settings.xml" Id="Rf78603a497754996" /><Relationship Type="http://schemas.openxmlformats.org/officeDocument/2006/relationships/image" Target="/word/media/111640b3-8b6a-4fc0-85de-ab65d5dc8a70.png" Id="R380f567302b54bca" /></Relationships>
</file>