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bb79ad64f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04016aa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11e384904186" /><Relationship Type="http://schemas.openxmlformats.org/officeDocument/2006/relationships/numbering" Target="/word/numbering.xml" Id="R11e9b646ae8e41af" /><Relationship Type="http://schemas.openxmlformats.org/officeDocument/2006/relationships/settings" Target="/word/settings.xml" Id="R3ebc770514e74c22" /><Relationship Type="http://schemas.openxmlformats.org/officeDocument/2006/relationships/image" Target="/word/media/e4482618-ab92-4929-8f72-ae7bdf2cbf47.png" Id="R180f04016aa3441e" /></Relationships>
</file>