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d72b49fd9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d2ec1f0f6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Bocasse,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bdd72e4324167" /><Relationship Type="http://schemas.openxmlformats.org/officeDocument/2006/relationships/numbering" Target="/word/numbering.xml" Id="Ra2fd9b5f46bf47ae" /><Relationship Type="http://schemas.openxmlformats.org/officeDocument/2006/relationships/settings" Target="/word/settings.xml" Id="R10566f5d62974e66" /><Relationship Type="http://schemas.openxmlformats.org/officeDocument/2006/relationships/image" Target="/word/media/41c212a2-8fe5-4c40-9e77-bd9284397ac1.png" Id="R0fed2ec1f0f64239" /></Relationships>
</file>