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b6e5c47f3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f9e558f68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Bodeo,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ef5a59c5540a8" /><Relationship Type="http://schemas.openxmlformats.org/officeDocument/2006/relationships/numbering" Target="/word/numbering.xml" Id="R89aa5584638b444e" /><Relationship Type="http://schemas.openxmlformats.org/officeDocument/2006/relationships/settings" Target="/word/settings.xml" Id="R1274d110083841c7" /><Relationship Type="http://schemas.openxmlformats.org/officeDocument/2006/relationships/image" Target="/word/media/036b3b69-02c7-4434-923d-b86302008744.png" Id="R20df9e558f684d7c" /></Relationships>
</file>