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71047be43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a4eff11e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Bouscat,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f1b3d3d6d433e" /><Relationship Type="http://schemas.openxmlformats.org/officeDocument/2006/relationships/numbering" Target="/word/numbering.xml" Id="Ra70eb1107e4c4c03" /><Relationship Type="http://schemas.openxmlformats.org/officeDocument/2006/relationships/settings" Target="/word/settings.xml" Id="R4df31361eec94ca6" /><Relationship Type="http://schemas.openxmlformats.org/officeDocument/2006/relationships/image" Target="/word/media/f3047d7d-2344-42f6-a724-f922963b9137.png" Id="R3255a4eff11e4473" /></Relationships>
</file>