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21c4443e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45320e7a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Bousquet,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94078fc4b4cef" /><Relationship Type="http://schemas.openxmlformats.org/officeDocument/2006/relationships/numbering" Target="/word/numbering.xml" Id="Rbe42b5d00f3d4b69" /><Relationship Type="http://schemas.openxmlformats.org/officeDocument/2006/relationships/settings" Target="/word/settings.xml" Id="R1c5ed4d6f0304e6e" /><Relationship Type="http://schemas.openxmlformats.org/officeDocument/2006/relationships/image" Target="/word/media/d9e2ccd7-d775-4d9d-8935-ba7af970beaf.png" Id="Rdc845320e7af4784" /></Relationships>
</file>