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e39c3699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b14ce58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e404efdd4186" /><Relationship Type="http://schemas.openxmlformats.org/officeDocument/2006/relationships/numbering" Target="/word/numbering.xml" Id="Rd0c2cb382c3945c8" /><Relationship Type="http://schemas.openxmlformats.org/officeDocument/2006/relationships/settings" Target="/word/settings.xml" Id="R937f035b7f6a4c8d" /><Relationship Type="http://schemas.openxmlformats.org/officeDocument/2006/relationships/image" Target="/word/media/9b8b09e2-5e9b-4678-a61f-0c7a865cc8ff.png" Id="R7361b14ce58646ac" /></Relationships>
</file>