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e414b4a39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b8cee4e24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Castellet,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55bfc6128419a" /><Relationship Type="http://schemas.openxmlformats.org/officeDocument/2006/relationships/numbering" Target="/word/numbering.xml" Id="Rd107ceb5f3794e77" /><Relationship Type="http://schemas.openxmlformats.org/officeDocument/2006/relationships/settings" Target="/word/settings.xml" Id="R455ad7220ff54557" /><Relationship Type="http://schemas.openxmlformats.org/officeDocument/2006/relationships/image" Target="/word/media/1160bc31-05ff-41e8-b1c1-3364aad07f0e.png" Id="R10eb8cee4e244b85" /></Relationships>
</file>