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876c024dc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6cb1bd71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Chatelet-en-Brie,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b6788a26e445d" /><Relationship Type="http://schemas.openxmlformats.org/officeDocument/2006/relationships/numbering" Target="/word/numbering.xml" Id="Ra81469c823274ba6" /><Relationship Type="http://schemas.openxmlformats.org/officeDocument/2006/relationships/settings" Target="/word/settings.xml" Id="Rc3fc19250ad143a5" /><Relationship Type="http://schemas.openxmlformats.org/officeDocument/2006/relationships/image" Target="/word/media/868bd9d1-ded3-43de-b61b-03fff8d8a3c4.png" Id="Rf8f6cb1bd71c458f" /></Relationships>
</file>