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eaa40d8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68849cf1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Defoix,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2ce239a4f4255" /><Relationship Type="http://schemas.openxmlformats.org/officeDocument/2006/relationships/numbering" Target="/word/numbering.xml" Id="R057a905c9b5c4088" /><Relationship Type="http://schemas.openxmlformats.org/officeDocument/2006/relationships/settings" Target="/word/settings.xml" Id="R46591d51402c4b82" /><Relationship Type="http://schemas.openxmlformats.org/officeDocument/2006/relationships/image" Target="/word/media/b1290f75-362c-440b-a649-2e560e3609aa.png" Id="R91d768849cf14629" /></Relationships>
</file>