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5181b829a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eadd65741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Fossat,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fbafbb492493c" /><Relationship Type="http://schemas.openxmlformats.org/officeDocument/2006/relationships/numbering" Target="/word/numbering.xml" Id="R3d3a0d16a23e4b26" /><Relationship Type="http://schemas.openxmlformats.org/officeDocument/2006/relationships/settings" Target="/word/settings.xml" Id="R2381ffb90fb24254" /><Relationship Type="http://schemas.openxmlformats.org/officeDocument/2006/relationships/image" Target="/word/media/7838e29b-fb55-4af4-bdf0-9aacc57129b8.png" Id="Rb88eadd657414d26" /></Relationships>
</file>