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c916e505a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bc140d197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Gleffien,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ebf49c55542ed" /><Relationship Type="http://schemas.openxmlformats.org/officeDocument/2006/relationships/numbering" Target="/word/numbering.xml" Id="R8a0ed19d0c154655" /><Relationship Type="http://schemas.openxmlformats.org/officeDocument/2006/relationships/settings" Target="/word/settings.xml" Id="Re4d8149564a046bd" /><Relationship Type="http://schemas.openxmlformats.org/officeDocument/2006/relationships/image" Target="/word/media/9cb00cb4-1f25-44ff-b84a-c893fc6057ff.png" Id="Racbbc140d1974e3c" /></Relationships>
</file>