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35b82c7a3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bce192eeb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Maffay,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2b2d0b9794e07" /><Relationship Type="http://schemas.openxmlformats.org/officeDocument/2006/relationships/numbering" Target="/word/numbering.xml" Id="R53a91097fba54f3d" /><Relationship Type="http://schemas.openxmlformats.org/officeDocument/2006/relationships/settings" Target="/word/settings.xml" Id="R414c985bb5e64b9c" /><Relationship Type="http://schemas.openxmlformats.org/officeDocument/2006/relationships/image" Target="/word/media/e427f575-b555-4c09-b154-7daafee6512d.png" Id="Rf5ebce192eeb449a" /></Relationships>
</file>