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2cb7c1318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a8bf85152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Marembert,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fce9a816e489f" /><Relationship Type="http://schemas.openxmlformats.org/officeDocument/2006/relationships/numbering" Target="/word/numbering.xml" Id="Rc9229cb602264894" /><Relationship Type="http://schemas.openxmlformats.org/officeDocument/2006/relationships/settings" Target="/word/settings.xml" Id="Rc7c96b94a305482c" /><Relationship Type="http://schemas.openxmlformats.org/officeDocument/2006/relationships/image" Target="/word/media/0a66b131-a7e0-4eb8-afe5-01743a5987b4.png" Id="R88fa8bf851524a22" /></Relationships>
</file>