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05eae13d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5cf953907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Mas-d'Artige,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92b601644525" /><Relationship Type="http://schemas.openxmlformats.org/officeDocument/2006/relationships/numbering" Target="/word/numbering.xml" Id="R89b2015254084b1b" /><Relationship Type="http://schemas.openxmlformats.org/officeDocument/2006/relationships/settings" Target="/word/settings.xml" Id="R1dc63ad04c2943dd" /><Relationship Type="http://schemas.openxmlformats.org/officeDocument/2006/relationships/image" Target="/word/media/053a6827-3eec-45cd-99bc-22f413dabf95.png" Id="Ra285cf953907403a" /></Relationships>
</file>