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40a1405c7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051f91363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Mazers,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13a73f0e2488b" /><Relationship Type="http://schemas.openxmlformats.org/officeDocument/2006/relationships/numbering" Target="/word/numbering.xml" Id="R3c8d9e39ed6e4f60" /><Relationship Type="http://schemas.openxmlformats.org/officeDocument/2006/relationships/settings" Target="/word/settings.xml" Id="R4d29d674e7e94437" /><Relationship Type="http://schemas.openxmlformats.org/officeDocument/2006/relationships/image" Target="/word/media/c7594857-9a61-49d8-a86c-4ef318315f87.png" Id="R273051f9136347f1" /></Relationships>
</file>