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85a8a2c50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7ca46b09c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Menillet,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6bf819e9146ff" /><Relationship Type="http://schemas.openxmlformats.org/officeDocument/2006/relationships/numbering" Target="/word/numbering.xml" Id="Rd0f5873cdaf64581" /><Relationship Type="http://schemas.openxmlformats.org/officeDocument/2006/relationships/settings" Target="/word/settings.xml" Id="Rdfc367f375334403" /><Relationship Type="http://schemas.openxmlformats.org/officeDocument/2006/relationships/image" Target="/word/media/29544207-f9eb-4644-bf8c-b4b6d38233c9.png" Id="Rf587ca46b09c49bc" /></Relationships>
</file>