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b31dc5be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5a144711c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Miroir,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e90ccbf414a69" /><Relationship Type="http://schemas.openxmlformats.org/officeDocument/2006/relationships/numbering" Target="/word/numbering.xml" Id="R8f14e2cbac2a41ec" /><Relationship Type="http://schemas.openxmlformats.org/officeDocument/2006/relationships/settings" Target="/word/settings.xml" Id="Rf3887714b4564401" /><Relationship Type="http://schemas.openxmlformats.org/officeDocument/2006/relationships/image" Target="/word/media/3fed9611-b851-40f4-88c4-e21ac4e4678d.png" Id="R7385a144711c4017" /></Relationships>
</file>