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afb2c1ef4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27cd444d0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Montelard,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20a5e571242a0" /><Relationship Type="http://schemas.openxmlformats.org/officeDocument/2006/relationships/numbering" Target="/word/numbering.xml" Id="R9b7d6fccabb6420c" /><Relationship Type="http://schemas.openxmlformats.org/officeDocument/2006/relationships/settings" Target="/word/settings.xml" Id="R172ff15119b74e7f" /><Relationship Type="http://schemas.openxmlformats.org/officeDocument/2006/relationships/image" Target="/word/media/732c2865-4f6e-4fe8-abff-3cac6a02f294.png" Id="Rfb427cd444d04dce" /></Relationships>
</file>